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8"/>
        <w:gridCol w:w="1620"/>
        <w:gridCol w:w="2070"/>
        <w:gridCol w:w="1728"/>
      </w:tblGrid>
      <w:tr w:rsidR="00CD1D47" w:rsidRPr="00CD1D47" w:rsidTr="0086225A">
        <w:tc>
          <w:tcPr>
            <w:tcW w:w="343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lang w:bidi="en-US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nil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/>
                <w:bCs/>
                <w:color w:val="000000"/>
                <w:sz w:val="20"/>
                <w:lang w:bidi="en-US"/>
              </w:rPr>
              <w:t>Total number</w:t>
            </w:r>
          </w:p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/>
                <w:bCs/>
                <w:color w:val="000000"/>
                <w:sz w:val="20"/>
                <w:lang w:bidi="en-US"/>
              </w:rPr>
              <w:t xml:space="preserve">Identified </w:t>
            </w: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/>
                <w:bCs/>
                <w:color w:val="000000"/>
                <w:sz w:val="20"/>
                <w:lang w:bidi="en-US"/>
              </w:rPr>
              <w:t>Total number located through “fishing”</w:t>
            </w:r>
          </w:p>
        </w:tc>
        <w:tc>
          <w:tcPr>
            <w:tcW w:w="17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/>
                <w:bCs/>
                <w:color w:val="000000"/>
                <w:sz w:val="20"/>
                <w:lang w:bidi="en-US"/>
              </w:rPr>
              <w:t>Percentage</w:t>
            </w:r>
          </w:p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/>
                <w:bCs/>
                <w:color w:val="000000"/>
                <w:sz w:val="20"/>
                <w:lang w:bidi="en-US"/>
              </w:rPr>
              <w:t>located</w:t>
            </w:r>
          </w:p>
        </w:tc>
      </w:tr>
      <w:tr w:rsidR="00CD1D47" w:rsidRPr="00CD1D47" w:rsidTr="0086225A">
        <w:tc>
          <w:tcPr>
            <w:tcW w:w="3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Medical school &amp; School of Public Health deans (worldwide)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1804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1566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86.8%</w:t>
            </w:r>
          </w:p>
        </w:tc>
      </w:tr>
      <w:tr w:rsidR="00CD1D47" w:rsidRPr="00CD1D47" w:rsidTr="0086225A">
        <w:tc>
          <w:tcPr>
            <w:tcW w:w="3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 xml:space="preserve">Medical &amp; Public Health </w:t>
            </w:r>
          </w:p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Societies (worldwide)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156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113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72.4%</w:t>
            </w:r>
          </w:p>
        </w:tc>
      </w:tr>
      <w:tr w:rsidR="00CD1D47" w:rsidRPr="00CD1D47" w:rsidTr="0086225A">
        <w:tc>
          <w:tcPr>
            <w:tcW w:w="3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Ministers of Health</w:t>
            </w:r>
          </w:p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(worldwide)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137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1D47" w:rsidRPr="00CD1D47" w:rsidRDefault="00CD1D47" w:rsidP="00CD1D47">
            <w:pPr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125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1D47" w:rsidRPr="00CD1D47" w:rsidRDefault="00CD1D47" w:rsidP="00CD1D47">
            <w:pPr>
              <w:keepNext/>
              <w:spacing w:after="120" w:line="280" w:lineRule="exact"/>
              <w:jc w:val="both"/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</w:pPr>
            <w:r w:rsidRPr="00CD1D47">
              <w:rPr>
                <w:rFonts w:eastAsia="Times New Roman" w:cs="Times New Roman"/>
                <w:bCs/>
                <w:color w:val="000000"/>
                <w:sz w:val="20"/>
                <w:lang w:bidi="en-US"/>
              </w:rPr>
              <w:t>91.2%</w:t>
            </w:r>
          </w:p>
        </w:tc>
      </w:tr>
    </w:tbl>
    <w:p w:rsidR="0054030F" w:rsidRDefault="0054030F">
      <w:bookmarkStart w:id="0" w:name="_GoBack"/>
      <w:bookmarkEnd w:id="0"/>
    </w:p>
    <w:sectPr w:rsidR="00540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47"/>
    <w:rsid w:val="0054030F"/>
    <w:rsid w:val="00CD1D47"/>
    <w:rsid w:val="00C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B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B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J. Guzman Jr.</dc:creator>
  <cp:lastModifiedBy>Robert J. Guzman Jr.</cp:lastModifiedBy>
  <cp:revision>1</cp:revision>
  <dcterms:created xsi:type="dcterms:W3CDTF">2012-06-18T04:51:00Z</dcterms:created>
  <dcterms:modified xsi:type="dcterms:W3CDTF">2012-06-18T04:53:00Z</dcterms:modified>
</cp:coreProperties>
</file>