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BF" w:rsidRPr="003310CA" w:rsidRDefault="00CE50BF" w:rsidP="00C6424D">
      <w:p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bidi="fa-IR"/>
        </w:rPr>
      </w:pPr>
      <w:r w:rsidRPr="003310CA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Self-blame Attributions of Patients: </w:t>
      </w:r>
      <w:r w:rsidR="00347837">
        <w:rPr>
          <w:rFonts w:asciiTheme="majorBidi" w:hAnsiTheme="majorBidi" w:cstheme="majorBidi"/>
          <w:b/>
          <w:bCs/>
          <w:sz w:val="32"/>
          <w:szCs w:val="32"/>
          <w:lang w:bidi="fa-IR"/>
        </w:rPr>
        <w:t xml:space="preserve">a </w:t>
      </w:r>
      <w:bookmarkStart w:id="0" w:name="_GoBack"/>
      <w:bookmarkEnd w:id="0"/>
      <w:r w:rsidRPr="003310CA">
        <w:rPr>
          <w:rFonts w:asciiTheme="majorBidi" w:hAnsiTheme="majorBidi" w:cstheme="majorBidi"/>
          <w:b/>
          <w:bCs/>
          <w:sz w:val="32"/>
          <w:szCs w:val="32"/>
          <w:lang w:bidi="fa-IR"/>
        </w:rPr>
        <w:t>Systematic Review Study</w:t>
      </w:r>
    </w:p>
    <w:p w:rsidR="002B7374" w:rsidRPr="002B7374" w:rsidRDefault="002B7374" w:rsidP="002B7374">
      <w:pPr>
        <w:spacing w:line="240" w:lineRule="auto"/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</w:rPr>
        <w:t xml:space="preserve">1. </w:t>
      </w:r>
      <w:proofErr w:type="spellStart"/>
      <w:r w:rsidRPr="002B7374">
        <w:rPr>
          <w:rFonts w:asciiTheme="majorBidi" w:hAnsiTheme="majorBidi" w:cstheme="majorBidi"/>
          <w:b/>
          <w:bCs/>
          <w:sz w:val="20"/>
          <w:szCs w:val="20"/>
        </w:rPr>
        <w:t>Yadollah</w:t>
      </w:r>
      <w:proofErr w:type="spellEnd"/>
      <w:r w:rsidRPr="002B7374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2B7374">
        <w:rPr>
          <w:rFonts w:asciiTheme="majorBidi" w:hAnsiTheme="majorBidi" w:cstheme="majorBidi"/>
          <w:b/>
          <w:bCs/>
          <w:sz w:val="20"/>
          <w:szCs w:val="20"/>
        </w:rPr>
        <w:t>Jannati</w:t>
      </w:r>
      <w:proofErr w:type="spellEnd"/>
      <w:r w:rsidRPr="002B7374">
        <w:rPr>
          <w:rFonts w:asciiTheme="majorBidi" w:hAnsiTheme="majorBidi" w:cstheme="majorBidi"/>
          <w:b/>
          <w:bCs/>
          <w:sz w:val="20"/>
          <w:szCs w:val="20"/>
        </w:rPr>
        <w:t>:</w:t>
      </w:r>
      <w:r w:rsidRPr="002B7374">
        <w:rPr>
          <w:rFonts w:asciiTheme="majorBidi" w:hAnsiTheme="majorBidi" w:cstheme="majorBidi"/>
          <w:sz w:val="20"/>
          <w:szCs w:val="20"/>
          <w:lang w:bidi="fa-IR"/>
        </w:rPr>
        <w:t xml:space="preserve"> Psychiatry and Behavioral Sciences Research Center, Faculty of Nursing and Midwifery, </w:t>
      </w:r>
      <w:proofErr w:type="spellStart"/>
      <w:r w:rsidRPr="002B7374">
        <w:rPr>
          <w:rFonts w:asciiTheme="majorBidi" w:hAnsiTheme="majorBidi" w:cstheme="majorBidi"/>
          <w:sz w:val="20"/>
          <w:szCs w:val="20"/>
          <w:lang w:bidi="fa-IR"/>
        </w:rPr>
        <w:t>Mazandaran</w:t>
      </w:r>
      <w:proofErr w:type="spellEnd"/>
      <w:r w:rsidRPr="002B7374">
        <w:rPr>
          <w:rFonts w:asciiTheme="majorBidi" w:hAnsiTheme="majorBidi" w:cstheme="majorBidi"/>
          <w:sz w:val="20"/>
          <w:szCs w:val="20"/>
          <w:lang w:bidi="fa-IR"/>
        </w:rPr>
        <w:t xml:space="preserve"> University of Medical Sciences, Sari, Iran</w:t>
      </w:r>
    </w:p>
    <w:p w:rsidR="002B7374" w:rsidRPr="002B7374" w:rsidRDefault="002B7374" w:rsidP="00C6424D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 xml:space="preserve">Email: </w:t>
      </w:r>
      <w:hyperlink r:id="rId5" w:history="1">
        <w:r w:rsidR="00C6424D" w:rsidRPr="00772BD9">
          <w:rPr>
            <w:rStyle w:val="Hyperlink"/>
            <w:rFonts w:asciiTheme="majorBidi" w:hAnsiTheme="majorBidi" w:cstheme="majorBidi"/>
            <w:sz w:val="20"/>
            <w:szCs w:val="20"/>
          </w:rPr>
          <w:t>jannati.yadollah@gmail.com</w:t>
        </w:r>
      </w:hyperlink>
      <w:r w:rsidR="00C6424D">
        <w:rPr>
          <w:rFonts w:asciiTheme="majorBidi" w:hAnsiTheme="majorBidi" w:cstheme="majorBidi"/>
          <w:sz w:val="20"/>
          <w:szCs w:val="20"/>
        </w:rPr>
        <w:t xml:space="preserve"> </w:t>
      </w:r>
    </w:p>
    <w:p w:rsidR="002B7374" w:rsidRPr="002B7374" w:rsidRDefault="002B7374" w:rsidP="004A6363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>Phone:</w:t>
      </w:r>
      <w:r w:rsidRPr="002B7374">
        <w:rPr>
          <w:rFonts w:asciiTheme="majorBidi" w:hAnsiTheme="majorBidi" w:cstheme="majorBidi"/>
          <w:sz w:val="20"/>
          <w:szCs w:val="20"/>
          <w:lang w:val="fr-CH"/>
        </w:rPr>
        <w:t xml:space="preserve"> +98 911</w:t>
      </w:r>
      <w:r w:rsidR="004A6363">
        <w:rPr>
          <w:rFonts w:asciiTheme="majorBidi" w:hAnsiTheme="majorBidi" w:cstheme="majorBidi"/>
          <w:sz w:val="20"/>
          <w:szCs w:val="20"/>
          <w:lang w:val="fr-CH"/>
        </w:rPr>
        <w:t>1522043</w:t>
      </w:r>
    </w:p>
    <w:p w:rsidR="002B7374" w:rsidRDefault="002B7374" w:rsidP="00F9034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>Fax:</w:t>
      </w:r>
      <w:r w:rsidRPr="002B7374">
        <w:rPr>
          <w:rFonts w:asciiTheme="majorBidi" w:hAnsiTheme="majorBidi" w:cstheme="majorBidi"/>
          <w:sz w:val="20"/>
          <w:szCs w:val="20"/>
          <w:lang w:val="fr-CH"/>
        </w:rPr>
        <w:t xml:space="preserve"> +98 11</w:t>
      </w:r>
      <w:r w:rsidR="00F9034E">
        <w:rPr>
          <w:rFonts w:asciiTheme="majorBidi" w:hAnsiTheme="majorBidi" w:cstheme="majorBidi"/>
          <w:sz w:val="20"/>
          <w:szCs w:val="20"/>
          <w:lang w:val="fr-CH"/>
        </w:rPr>
        <w:t>33256965</w:t>
      </w:r>
    </w:p>
    <w:p w:rsidR="00192F95" w:rsidRDefault="00192F95" w:rsidP="00F9034E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</w:p>
    <w:p w:rsidR="00192F95" w:rsidRPr="002B7374" w:rsidRDefault="00192F95" w:rsidP="00192F95">
      <w:pPr>
        <w:pStyle w:val="FootnoteText"/>
        <w:bidi w:val="0"/>
        <w:rPr>
          <w:rFonts w:asciiTheme="majorBidi" w:hAnsiTheme="majorBidi" w:cstheme="majorBidi"/>
        </w:rPr>
      </w:pPr>
      <w:r w:rsidRPr="00192F95">
        <w:rPr>
          <w:rFonts w:asciiTheme="majorBidi" w:hAnsiTheme="majorBidi" w:cstheme="majorBidi"/>
          <w:b/>
          <w:bCs/>
        </w:rPr>
        <w:t>2.</w:t>
      </w:r>
      <w:r w:rsidRPr="002B7374">
        <w:rPr>
          <w:rFonts w:asciiTheme="majorBidi" w:hAnsiTheme="majorBidi" w:cstheme="majorBidi"/>
        </w:rPr>
        <w:t xml:space="preserve"> </w:t>
      </w:r>
      <w:r w:rsidRPr="002B7374">
        <w:rPr>
          <w:rFonts w:asciiTheme="majorBidi" w:hAnsiTheme="majorBidi" w:cstheme="majorBidi"/>
          <w:b/>
          <w:bCs/>
          <w:lang w:eastAsia="en-GB"/>
        </w:rPr>
        <w:t xml:space="preserve">Hamid Sharif </w:t>
      </w:r>
      <w:proofErr w:type="spellStart"/>
      <w:r w:rsidRPr="002B7374">
        <w:rPr>
          <w:rFonts w:asciiTheme="majorBidi" w:hAnsiTheme="majorBidi" w:cstheme="majorBidi"/>
          <w:b/>
          <w:bCs/>
          <w:lang w:eastAsia="en-GB"/>
        </w:rPr>
        <w:t>Nia</w:t>
      </w:r>
      <w:proofErr w:type="spellEnd"/>
      <w:r w:rsidRPr="002B7374">
        <w:rPr>
          <w:rFonts w:asciiTheme="majorBidi" w:hAnsiTheme="majorBidi" w:cstheme="majorBidi"/>
          <w:b/>
          <w:bCs/>
          <w:rtl/>
          <w:lang w:eastAsia="en-GB"/>
        </w:rPr>
        <w:t>:</w:t>
      </w:r>
      <w:r w:rsidRPr="002B7374">
        <w:rPr>
          <w:rFonts w:asciiTheme="majorBidi" w:hAnsiTheme="majorBidi" w:cstheme="majorBidi"/>
          <w:b/>
          <w:bCs/>
          <w:lang w:eastAsia="en-GB"/>
        </w:rPr>
        <w:t xml:space="preserve"> </w:t>
      </w:r>
      <w:r w:rsidRPr="002B7374">
        <w:rPr>
          <w:rFonts w:asciiTheme="majorBidi" w:eastAsia="Calibri" w:hAnsiTheme="majorBidi" w:cstheme="majorBidi"/>
          <w:lang w:bidi="ar-SA"/>
        </w:rPr>
        <w:t xml:space="preserve">Ph.D. Assistant Professor, </w:t>
      </w:r>
      <w:r w:rsidRPr="002B7374">
        <w:rPr>
          <w:rFonts w:asciiTheme="majorBidi" w:hAnsiTheme="majorBidi" w:cstheme="majorBidi"/>
        </w:rPr>
        <w:t xml:space="preserve">School of Nursing and Midwifery </w:t>
      </w:r>
      <w:proofErr w:type="spellStart"/>
      <w:r w:rsidRPr="002B7374">
        <w:rPr>
          <w:rFonts w:asciiTheme="majorBidi" w:hAnsiTheme="majorBidi" w:cstheme="majorBidi"/>
        </w:rPr>
        <w:t>Amol</w:t>
      </w:r>
      <w:proofErr w:type="spellEnd"/>
      <w:r w:rsidRPr="002B7374">
        <w:rPr>
          <w:rFonts w:asciiTheme="majorBidi" w:hAnsiTheme="majorBidi" w:cstheme="majorBidi"/>
        </w:rPr>
        <w:t xml:space="preserve">, </w:t>
      </w:r>
      <w:proofErr w:type="spellStart"/>
      <w:r w:rsidRPr="002B7374">
        <w:rPr>
          <w:rFonts w:asciiTheme="majorBidi" w:hAnsiTheme="majorBidi" w:cstheme="majorBidi"/>
        </w:rPr>
        <w:t>Mazandaran</w:t>
      </w:r>
      <w:proofErr w:type="spellEnd"/>
      <w:r w:rsidRPr="002B7374">
        <w:rPr>
          <w:rFonts w:asciiTheme="majorBidi" w:hAnsiTheme="majorBidi" w:cstheme="majorBidi"/>
        </w:rPr>
        <w:t xml:space="preserve"> University of Medical Sciences, Sari, Iran </w:t>
      </w:r>
    </w:p>
    <w:p w:rsidR="00192F95" w:rsidRPr="002B7374" w:rsidRDefault="00192F95" w:rsidP="00192F9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rtl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 xml:space="preserve">Email: </w:t>
      </w:r>
      <w:hyperlink r:id="rId6" w:history="1">
        <w:r w:rsidRPr="002B7374">
          <w:rPr>
            <w:rStyle w:val="Hyperlink"/>
            <w:rFonts w:asciiTheme="majorBidi" w:hAnsiTheme="majorBidi" w:cstheme="majorBidi"/>
            <w:sz w:val="20"/>
            <w:szCs w:val="20"/>
            <w:lang w:val="fr-CH"/>
          </w:rPr>
          <w:t>pegadis@yahoo.com</w:t>
        </w:r>
      </w:hyperlink>
    </w:p>
    <w:p w:rsidR="00192F95" w:rsidRPr="002B7374" w:rsidRDefault="00192F95" w:rsidP="00192F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>Phone:</w:t>
      </w:r>
      <w:r w:rsidRPr="002B7374">
        <w:rPr>
          <w:rFonts w:asciiTheme="majorBidi" w:hAnsiTheme="majorBidi" w:cstheme="majorBidi"/>
          <w:sz w:val="20"/>
          <w:szCs w:val="20"/>
          <w:lang w:val="fr-CH"/>
        </w:rPr>
        <w:t xml:space="preserve"> +98 9111275093</w:t>
      </w:r>
    </w:p>
    <w:p w:rsidR="00192F95" w:rsidRPr="00192F95" w:rsidRDefault="00192F95" w:rsidP="00192F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  <w:r w:rsidRPr="002B7374">
        <w:rPr>
          <w:rFonts w:asciiTheme="majorBidi" w:hAnsiTheme="majorBidi" w:cstheme="majorBidi"/>
          <w:b/>
          <w:bCs/>
          <w:sz w:val="20"/>
          <w:szCs w:val="20"/>
          <w:lang w:val="fr-CH"/>
        </w:rPr>
        <w:t>Fax:</w:t>
      </w:r>
      <w:r w:rsidRPr="002B7374">
        <w:rPr>
          <w:rFonts w:asciiTheme="majorBidi" w:hAnsiTheme="majorBidi" w:cstheme="majorBidi"/>
          <w:sz w:val="20"/>
          <w:szCs w:val="20"/>
          <w:lang w:val="fr-CH"/>
        </w:rPr>
        <w:t xml:space="preserve"> +98 1144152682</w:t>
      </w:r>
    </w:p>
    <w:p w:rsidR="00192F95" w:rsidRDefault="00192F95" w:rsidP="00192F95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0"/>
          <w:szCs w:val="20"/>
          <w:lang w:val="en-GB"/>
        </w:rPr>
      </w:pPr>
    </w:p>
    <w:p w:rsidR="00192F95" w:rsidRPr="00ED07EC" w:rsidRDefault="00192F95" w:rsidP="00192F9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  <w:lang w:val="en-GB"/>
        </w:rPr>
        <w:t>3</w:t>
      </w:r>
      <w:r w:rsidRPr="00ED07EC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. Erika </w:t>
      </w:r>
      <w:proofErr w:type="spellStart"/>
      <w:r w:rsidRPr="00ED07EC">
        <w:rPr>
          <w:rFonts w:asciiTheme="majorBidi" w:hAnsiTheme="majorBidi" w:cstheme="majorBidi"/>
          <w:b/>
          <w:bCs/>
          <w:sz w:val="20"/>
          <w:szCs w:val="20"/>
          <w:lang w:val="en-GB"/>
        </w:rPr>
        <w:t>Sivarajan</w:t>
      </w:r>
      <w:proofErr w:type="spellEnd"/>
      <w:r w:rsidRPr="00ED07EC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 </w:t>
      </w:r>
      <w:proofErr w:type="spellStart"/>
      <w:r w:rsidRPr="00ED07EC">
        <w:rPr>
          <w:rFonts w:asciiTheme="majorBidi" w:hAnsiTheme="majorBidi" w:cstheme="majorBidi"/>
          <w:b/>
          <w:bCs/>
          <w:sz w:val="20"/>
          <w:szCs w:val="20"/>
          <w:lang w:val="en-GB"/>
        </w:rPr>
        <w:t>Froelicher</w:t>
      </w:r>
      <w:proofErr w:type="spellEnd"/>
      <w:r w:rsidRPr="00ED07EC">
        <w:rPr>
          <w:rFonts w:asciiTheme="majorBidi" w:hAnsiTheme="majorBidi" w:cstheme="majorBidi"/>
          <w:b/>
          <w:bCs/>
          <w:sz w:val="20"/>
          <w:szCs w:val="20"/>
          <w:lang w:val="en-GB"/>
        </w:rPr>
        <w:t xml:space="preserve">: </w:t>
      </w:r>
      <w:r w:rsidRPr="00ED07EC">
        <w:rPr>
          <w:rFonts w:asciiTheme="majorBidi" w:hAnsiTheme="majorBidi" w:cstheme="majorBidi"/>
          <w:sz w:val="20"/>
          <w:szCs w:val="20"/>
          <w:lang w:val="en-GB"/>
        </w:rPr>
        <w:t xml:space="preserve">PhD, </w:t>
      </w:r>
      <w:r w:rsidRPr="00ED07EC">
        <w:rPr>
          <w:rFonts w:asciiTheme="majorBidi" w:hAnsiTheme="majorBidi" w:cstheme="majorBidi"/>
          <w:sz w:val="20"/>
          <w:szCs w:val="20"/>
        </w:rPr>
        <w:t>Professor  Emeritus, Department of Physiological Nursing, School of Nursing, and Department of Epidemiology &amp; Biostatistics, School of Medicine, University of California Sand Francisco, San Francisco, California, USA</w:t>
      </w:r>
    </w:p>
    <w:p w:rsidR="00192F95" w:rsidRPr="00ED07EC" w:rsidRDefault="00192F95" w:rsidP="00192F95">
      <w:pPr>
        <w:spacing w:after="0" w:line="240" w:lineRule="auto"/>
        <w:jc w:val="both"/>
        <w:rPr>
          <w:rStyle w:val="Hyperlink"/>
          <w:rFonts w:asciiTheme="majorBidi" w:hAnsiTheme="majorBidi" w:cstheme="majorBidi"/>
          <w:sz w:val="20"/>
          <w:szCs w:val="20"/>
        </w:rPr>
      </w:pPr>
      <w:r w:rsidRPr="00ED07EC">
        <w:rPr>
          <w:rFonts w:asciiTheme="majorBidi" w:hAnsiTheme="majorBidi" w:cstheme="majorBidi"/>
          <w:b/>
          <w:bCs/>
          <w:sz w:val="20"/>
          <w:szCs w:val="20"/>
        </w:rPr>
        <w:t xml:space="preserve">Email: </w:t>
      </w:r>
      <w:hyperlink r:id="rId7" w:tgtFrame="_blank" w:history="1">
        <w:r w:rsidRPr="00ED07EC">
          <w:rPr>
            <w:rStyle w:val="Hyperlink"/>
            <w:rFonts w:asciiTheme="majorBidi" w:hAnsiTheme="majorBidi" w:cstheme="majorBidi"/>
            <w:sz w:val="20"/>
            <w:szCs w:val="20"/>
          </w:rPr>
          <w:t>Erika.Froelicher@ucsf.edu</w:t>
        </w:r>
      </w:hyperlink>
    </w:p>
    <w:p w:rsidR="00192F95" w:rsidRPr="00192F95" w:rsidRDefault="00192F95" w:rsidP="00192F95">
      <w:pPr>
        <w:spacing w:after="0" w:line="240" w:lineRule="auto"/>
        <w:jc w:val="both"/>
        <w:rPr>
          <w:rFonts w:asciiTheme="majorBidi" w:hAnsiTheme="majorBidi" w:cstheme="majorBidi"/>
          <w:color w:val="0000FF"/>
          <w:sz w:val="20"/>
          <w:szCs w:val="20"/>
          <w:u w:val="single"/>
        </w:rPr>
      </w:pPr>
      <w:r w:rsidRPr="00ED07EC">
        <w:rPr>
          <w:rStyle w:val="Hyperlink"/>
          <w:rFonts w:asciiTheme="majorBidi" w:hAnsiTheme="majorBidi" w:cstheme="majorBidi"/>
          <w:sz w:val="20"/>
          <w:szCs w:val="20"/>
        </w:rPr>
        <w:t>Phone: +1 650-766-4833</w:t>
      </w:r>
    </w:p>
    <w:p w:rsidR="002B7374" w:rsidRPr="002B7374" w:rsidRDefault="002B7374" w:rsidP="002B737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</w:p>
    <w:p w:rsidR="002B7374" w:rsidRPr="002B7374" w:rsidRDefault="00192F95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4</w:t>
      </w:r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. Amir </w:t>
      </w:r>
      <w:proofErr w:type="spellStart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Hossein</w:t>
      </w:r>
      <w:proofErr w:type="spellEnd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Goudarzian</w:t>
      </w:r>
      <w:proofErr w:type="spellEnd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eastAsia="en-GB" w:bidi="fa-IR"/>
        </w:rPr>
        <w:t xml:space="preserve">: </w:t>
      </w:r>
      <w:r w:rsidR="002B7374" w:rsidRPr="002B7374">
        <w:rPr>
          <w:rFonts w:asciiTheme="majorBidi" w:eastAsia="Times New Roman" w:hAnsiTheme="majorBidi" w:cstheme="majorBidi"/>
          <w:sz w:val="20"/>
          <w:szCs w:val="20"/>
          <w:lang w:eastAsia="en-GB" w:bidi="fa-IR"/>
        </w:rPr>
        <w:t xml:space="preserve">MSc Student of Psychiatric Nursing, Student Research Committee, </w:t>
      </w:r>
      <w:proofErr w:type="spellStart"/>
      <w:r w:rsidR="002B7374" w:rsidRPr="002B7374">
        <w:rPr>
          <w:rFonts w:asciiTheme="majorBidi" w:eastAsia="Times New Roman" w:hAnsiTheme="majorBidi" w:cstheme="majorBidi"/>
          <w:sz w:val="20"/>
          <w:szCs w:val="20"/>
          <w:lang w:bidi="fa-IR"/>
        </w:rPr>
        <w:t>Mazandaran</w:t>
      </w:r>
      <w:proofErr w:type="spellEnd"/>
      <w:r w:rsidR="002B7374" w:rsidRPr="002B7374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University of Medical Sciences, Sari, Iran </w:t>
      </w:r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eastAsia="en-GB" w:bidi="fa-IR"/>
        </w:rPr>
        <w:t>(Corresponding authors)</w:t>
      </w:r>
    </w:p>
    <w:p w:rsidR="002B7374" w:rsidRPr="002B7374" w:rsidRDefault="002B7374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GB" w:bidi="fa-IR"/>
        </w:rPr>
      </w:pPr>
      <w:r w:rsidRPr="002B7374">
        <w:rPr>
          <w:rFonts w:asciiTheme="majorBidi" w:eastAsia="Times New Roman" w:hAnsiTheme="majorBidi" w:cstheme="majorBidi"/>
          <w:b/>
          <w:bCs/>
          <w:sz w:val="20"/>
          <w:szCs w:val="20"/>
          <w:lang w:eastAsia="en-GB" w:bidi="fa-IR"/>
        </w:rPr>
        <w:t xml:space="preserve">Email: </w:t>
      </w:r>
      <w:hyperlink r:id="rId8" w:history="1">
        <w:r w:rsidRPr="002B7374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lang w:eastAsia="en-GB" w:bidi="fa-IR"/>
          </w:rPr>
          <w:t>amir_sari@yahoo.com</w:t>
        </w:r>
      </w:hyperlink>
    </w:p>
    <w:p w:rsidR="002B7374" w:rsidRPr="002B7374" w:rsidRDefault="002B7374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eastAsia="en-GB" w:bidi="fa-IR"/>
        </w:rPr>
      </w:pPr>
      <w:r w:rsidRPr="002B7374">
        <w:rPr>
          <w:rFonts w:asciiTheme="majorBidi" w:eastAsia="Times New Roman" w:hAnsiTheme="majorBidi" w:cstheme="majorBidi"/>
          <w:b/>
          <w:bCs/>
          <w:sz w:val="20"/>
          <w:szCs w:val="20"/>
          <w:lang w:eastAsia="en-GB" w:bidi="fa-IR"/>
        </w:rPr>
        <w:t>Phone:</w:t>
      </w:r>
      <w:r w:rsidRPr="002B7374">
        <w:rPr>
          <w:rFonts w:asciiTheme="majorBidi" w:eastAsia="Times New Roman" w:hAnsiTheme="majorBidi" w:cstheme="majorBidi"/>
          <w:sz w:val="20"/>
          <w:szCs w:val="20"/>
          <w:lang w:eastAsia="en-GB" w:bidi="fa-IR"/>
        </w:rPr>
        <w:t xml:space="preserve"> +98 9381381456</w:t>
      </w:r>
    </w:p>
    <w:p w:rsidR="002B7374" w:rsidRPr="002B7374" w:rsidRDefault="002B7374" w:rsidP="002B7374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val="fr-CH"/>
        </w:rPr>
      </w:pPr>
    </w:p>
    <w:p w:rsidR="002B7374" w:rsidRPr="002B7374" w:rsidRDefault="00192F95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</w:pPr>
      <w:r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5</w:t>
      </w:r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. </w:t>
      </w:r>
      <w:proofErr w:type="spellStart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Ameneh</w:t>
      </w:r>
      <w:proofErr w:type="spellEnd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 </w:t>
      </w:r>
      <w:proofErr w:type="spellStart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Yaghoobzadeh</w:t>
      </w:r>
      <w:proofErr w:type="spellEnd"/>
      <w:r w:rsidR="002B7374"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>:</w:t>
      </w:r>
      <w:r w:rsidR="002B7374" w:rsidRPr="002B7374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PhD Student of Nursing, </w:t>
      </w:r>
      <w:r w:rsidR="002B7374" w:rsidRPr="002B7374">
        <w:rPr>
          <w:rFonts w:asciiTheme="majorBidi" w:eastAsia="Calibri" w:hAnsiTheme="majorBidi" w:cstheme="majorBidi"/>
          <w:sz w:val="20"/>
          <w:szCs w:val="20"/>
        </w:rPr>
        <w:t>Tehran University of Medical Sciences, Tehran, Iran</w:t>
      </w:r>
    </w:p>
    <w:p w:rsidR="002B7374" w:rsidRPr="002B7374" w:rsidRDefault="002B7374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</w:pPr>
      <w:r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Email: </w:t>
      </w:r>
      <w:hyperlink r:id="rId9" w:history="1">
        <w:r w:rsidRPr="002B7374">
          <w:rPr>
            <w:rFonts w:asciiTheme="majorBidi" w:eastAsia="Times New Roman" w:hAnsiTheme="majorBidi" w:cstheme="majorBidi"/>
            <w:color w:val="0000FF"/>
            <w:sz w:val="20"/>
            <w:szCs w:val="20"/>
            <w:u w:val="single"/>
            <w:lang w:bidi="fa-IR"/>
          </w:rPr>
          <w:t>a.yaghoobzadeh@yahoo.com</w:t>
        </w:r>
      </w:hyperlink>
      <w:r w:rsidRPr="002B7374">
        <w:rPr>
          <w:rFonts w:asciiTheme="majorBidi" w:eastAsia="Times New Roman" w:hAnsiTheme="majorBidi" w:cstheme="majorBidi"/>
          <w:sz w:val="20"/>
          <w:szCs w:val="20"/>
          <w:lang w:bidi="fa-IR"/>
        </w:rPr>
        <w:t xml:space="preserve"> </w:t>
      </w:r>
    </w:p>
    <w:p w:rsidR="002B7374" w:rsidRPr="002B7374" w:rsidRDefault="002B7374" w:rsidP="002B7374">
      <w:pPr>
        <w:spacing w:after="0" w:line="240" w:lineRule="auto"/>
        <w:jc w:val="both"/>
        <w:rPr>
          <w:rFonts w:asciiTheme="majorBidi" w:eastAsia="Times New Roman" w:hAnsiTheme="majorBidi" w:cstheme="majorBidi"/>
          <w:sz w:val="20"/>
          <w:szCs w:val="20"/>
          <w:lang w:bidi="fa-IR"/>
        </w:rPr>
      </w:pPr>
      <w:r w:rsidRPr="002B7374">
        <w:rPr>
          <w:rFonts w:asciiTheme="majorBidi" w:eastAsia="Times New Roman" w:hAnsiTheme="majorBidi" w:cstheme="majorBidi"/>
          <w:b/>
          <w:bCs/>
          <w:sz w:val="20"/>
          <w:szCs w:val="20"/>
          <w:lang w:bidi="fa-IR"/>
        </w:rPr>
        <w:t xml:space="preserve">Phone: </w:t>
      </w:r>
      <w:r w:rsidRPr="002B7374">
        <w:rPr>
          <w:rFonts w:asciiTheme="majorBidi" w:eastAsia="Times New Roman" w:hAnsiTheme="majorBidi" w:cstheme="majorBidi"/>
          <w:sz w:val="20"/>
          <w:szCs w:val="20"/>
          <w:lang w:bidi="fa-IR"/>
        </w:rPr>
        <w:t>+98 9375651975</w:t>
      </w:r>
    </w:p>
    <w:p w:rsidR="004241A4" w:rsidRDefault="004241A4"/>
    <w:sectPr w:rsidR="00424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CB0"/>
    <w:rsid w:val="00192F95"/>
    <w:rsid w:val="00257CB0"/>
    <w:rsid w:val="002B7374"/>
    <w:rsid w:val="00347837"/>
    <w:rsid w:val="004241A4"/>
    <w:rsid w:val="004A6363"/>
    <w:rsid w:val="00C6424D"/>
    <w:rsid w:val="00CE50BF"/>
    <w:rsid w:val="00F9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374"/>
    <w:rPr>
      <w:color w:val="0000FF"/>
      <w:u w:val="single"/>
    </w:rPr>
  </w:style>
  <w:style w:type="paragraph" w:styleId="FootnoteText">
    <w:name w:val="footnote text"/>
    <w:aliases w:val="Char"/>
    <w:basedOn w:val="Normal"/>
    <w:link w:val="FootnoteTextChar"/>
    <w:uiPriority w:val="99"/>
    <w:rsid w:val="002B7374"/>
    <w:pPr>
      <w:bidi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bidi="fa-IR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2B7374"/>
    <w:rPr>
      <w:rFonts w:ascii="Garamond" w:eastAsia="Times New Roman" w:hAnsi="Garamond" w:cs="Times New Roman"/>
      <w:sz w:val="20"/>
      <w:szCs w:val="20"/>
      <w:lang w:bidi="fa-IR"/>
    </w:rPr>
  </w:style>
  <w:style w:type="paragraph" w:styleId="ListParagraph">
    <w:name w:val="List Paragraph"/>
    <w:basedOn w:val="Normal"/>
    <w:uiPriority w:val="34"/>
    <w:qFormat/>
    <w:rsid w:val="002B7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B7374"/>
    <w:rPr>
      <w:color w:val="0000FF"/>
      <w:u w:val="single"/>
    </w:rPr>
  </w:style>
  <w:style w:type="paragraph" w:styleId="FootnoteText">
    <w:name w:val="footnote text"/>
    <w:aliases w:val="Char"/>
    <w:basedOn w:val="Normal"/>
    <w:link w:val="FootnoteTextChar"/>
    <w:uiPriority w:val="99"/>
    <w:rsid w:val="002B7374"/>
    <w:pPr>
      <w:bidi/>
      <w:spacing w:after="0" w:line="240" w:lineRule="auto"/>
      <w:jc w:val="both"/>
    </w:pPr>
    <w:rPr>
      <w:rFonts w:ascii="Garamond" w:eastAsia="Times New Roman" w:hAnsi="Garamond" w:cs="Times New Roman"/>
      <w:sz w:val="20"/>
      <w:szCs w:val="20"/>
      <w:lang w:bidi="fa-IR"/>
    </w:rPr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2B7374"/>
    <w:rPr>
      <w:rFonts w:ascii="Garamond" w:eastAsia="Times New Roman" w:hAnsi="Garamond" w:cs="Times New Roman"/>
      <w:sz w:val="20"/>
      <w:szCs w:val="20"/>
      <w:lang w:bidi="fa-IR"/>
    </w:rPr>
  </w:style>
  <w:style w:type="paragraph" w:styleId="ListParagraph">
    <w:name w:val="List Paragraph"/>
    <w:basedOn w:val="Normal"/>
    <w:uiPriority w:val="34"/>
    <w:qFormat/>
    <w:rsid w:val="002B7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ir_sari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ika.Froelicher@ucsf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egadis@yahoo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jannati.yadollah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.yaghoobzadeh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amir</dc:creator>
  <cp:keywords/>
  <dc:description/>
  <cp:lastModifiedBy>amir</cp:lastModifiedBy>
  <cp:revision>7</cp:revision>
  <dcterms:created xsi:type="dcterms:W3CDTF">2019-06-29T07:34:00Z</dcterms:created>
  <dcterms:modified xsi:type="dcterms:W3CDTF">2019-10-15T19:39:00Z</dcterms:modified>
</cp:coreProperties>
</file>